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9A0F67" w:rsidRDefault="000F0714" w:rsidP="000F0714">
      <w:pPr>
        <w:pStyle w:val="a7"/>
        <w:jc w:val="center"/>
      </w:pPr>
      <w:r w:rsidRPr="009A0F67">
        <w:t xml:space="preserve">Сводная ведомость </w:t>
      </w:r>
      <w:proofErr w:type="gramStart"/>
      <w:r w:rsidRPr="009A0F67">
        <w:t xml:space="preserve">результатов </w:t>
      </w:r>
      <w:r w:rsidR="004654AF" w:rsidRPr="009A0F67">
        <w:t xml:space="preserve">проведения </w:t>
      </w:r>
      <w:r w:rsidRPr="009A0F67">
        <w:t>специальной оценки условий труда</w:t>
      </w:r>
      <w:proofErr w:type="gramEnd"/>
    </w:p>
    <w:p w:rsidR="00B3448B" w:rsidRPr="009A0F67" w:rsidRDefault="00B3448B" w:rsidP="00B3448B"/>
    <w:p w:rsidR="00F06873" w:rsidRPr="009A0F67" w:rsidRDefault="00F06873" w:rsidP="004654AF">
      <w:pPr>
        <w:suppressAutoHyphens/>
        <w:jc w:val="right"/>
      </w:pPr>
      <w:r w:rsidRPr="009A0F67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9A0F6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9A0F6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9A0F6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9A0F6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F67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9A0F6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9A0F6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F67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9A0F67">
              <w:rPr>
                <w:rFonts w:ascii="Times New Roman" w:hAnsi="Times New Roman"/>
                <w:sz w:val="20"/>
                <w:szCs w:val="20"/>
              </w:rPr>
              <w:t>и</w:t>
            </w:r>
            <w:r w:rsidRPr="009A0F67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9A0F6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9A0F6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9A0F67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9A0F6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F67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9A0F6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F67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9A0F6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F67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9A0F6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F67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9A0F6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9A0F6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9A0F67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F6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9A0F6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0F67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9A0F67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9A0F67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9A0F6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9A0F6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9A0F6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F67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9A0F6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F67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9A0F6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F67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9A0F6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F67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9A0F6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9A0F67" w:rsidTr="004654AF">
        <w:trPr>
          <w:jc w:val="center"/>
        </w:trPr>
        <w:tc>
          <w:tcPr>
            <w:tcW w:w="3518" w:type="dxa"/>
            <w:vAlign w:val="center"/>
          </w:tcPr>
          <w:p w:rsidR="00AF1EDF" w:rsidRPr="009A0F6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F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9A0F67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F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9A0F67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F6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9A0F6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F6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9A0F6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F6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9A0F6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F6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9A0F6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F6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9A0F6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F6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9A0F6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F6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9A0F6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F6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9A0F67" w:rsidTr="004654AF">
        <w:trPr>
          <w:jc w:val="center"/>
        </w:trPr>
        <w:tc>
          <w:tcPr>
            <w:tcW w:w="3518" w:type="dxa"/>
            <w:vAlign w:val="center"/>
          </w:tcPr>
          <w:p w:rsidR="00AF1EDF" w:rsidRPr="009A0F6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9A0F67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9A0F67" w:rsidRDefault="00E0573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118" w:type="dxa"/>
            <w:vAlign w:val="center"/>
          </w:tcPr>
          <w:p w:rsidR="00AF1EDF" w:rsidRPr="009A0F67" w:rsidRDefault="00E0573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063" w:type="dxa"/>
            <w:vAlign w:val="center"/>
          </w:tcPr>
          <w:p w:rsidR="00AF1EDF" w:rsidRPr="009A0F67" w:rsidRDefault="00E057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A0F67" w:rsidRDefault="00E057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69" w:type="dxa"/>
            <w:vAlign w:val="center"/>
          </w:tcPr>
          <w:p w:rsidR="00AF1EDF" w:rsidRPr="009A0F67" w:rsidRDefault="00E057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A0F67" w:rsidRDefault="00E057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A0F67" w:rsidRDefault="00E057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9A0F67" w:rsidRDefault="00E057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A0F67" w:rsidRDefault="00E057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9A0F67" w:rsidTr="004654AF">
        <w:trPr>
          <w:jc w:val="center"/>
        </w:trPr>
        <w:tc>
          <w:tcPr>
            <w:tcW w:w="3518" w:type="dxa"/>
            <w:vAlign w:val="center"/>
          </w:tcPr>
          <w:p w:rsidR="00AF1EDF" w:rsidRPr="009A0F6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9A0F67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9A0F67">
              <w:rPr>
                <w:rFonts w:ascii="Times New Roman" w:hAnsi="Times New Roman"/>
                <w:sz w:val="20"/>
                <w:szCs w:val="20"/>
              </w:rPr>
              <w:t>с</w:t>
            </w:r>
            <w:r w:rsidRPr="009A0F67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9A0F67" w:rsidRDefault="00E0573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118" w:type="dxa"/>
            <w:vAlign w:val="center"/>
          </w:tcPr>
          <w:p w:rsidR="00AF1EDF" w:rsidRPr="009A0F67" w:rsidRDefault="00E0573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063" w:type="dxa"/>
            <w:vAlign w:val="center"/>
          </w:tcPr>
          <w:p w:rsidR="00AF1EDF" w:rsidRPr="009A0F67" w:rsidRDefault="00E057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A0F67" w:rsidRDefault="00E057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69" w:type="dxa"/>
            <w:vAlign w:val="center"/>
          </w:tcPr>
          <w:p w:rsidR="00AF1EDF" w:rsidRPr="009A0F67" w:rsidRDefault="00E057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A0F67" w:rsidRDefault="00E057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A0F67" w:rsidRDefault="00E057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9A0F67" w:rsidRDefault="00E057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A0F67" w:rsidRDefault="00E057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9A0F67" w:rsidTr="004654AF">
        <w:trPr>
          <w:jc w:val="center"/>
        </w:trPr>
        <w:tc>
          <w:tcPr>
            <w:tcW w:w="3518" w:type="dxa"/>
            <w:vAlign w:val="center"/>
          </w:tcPr>
          <w:p w:rsidR="00AF1EDF" w:rsidRPr="009A0F6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9A0F67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9A0F67" w:rsidRDefault="00E0573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9A0F67" w:rsidRDefault="00E0573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9A0F67" w:rsidRDefault="00E057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A0F67" w:rsidRDefault="00E057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A0F67" w:rsidRDefault="00E057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A0F67" w:rsidRDefault="00E057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A0F67" w:rsidRDefault="00E057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9A0F67" w:rsidRDefault="00E057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A0F67" w:rsidRDefault="00E057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9A0F67" w:rsidTr="004654AF">
        <w:trPr>
          <w:jc w:val="center"/>
        </w:trPr>
        <w:tc>
          <w:tcPr>
            <w:tcW w:w="3518" w:type="dxa"/>
            <w:vAlign w:val="center"/>
          </w:tcPr>
          <w:p w:rsidR="00AF1EDF" w:rsidRPr="009A0F6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9A0F67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9A0F67" w:rsidRDefault="00E0573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9A0F67" w:rsidRDefault="00E0573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9A0F67" w:rsidRDefault="00E057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A0F67" w:rsidRDefault="00E057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A0F67" w:rsidRDefault="00E057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A0F67" w:rsidRDefault="00E057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A0F67" w:rsidRDefault="00E057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9A0F67" w:rsidRDefault="00E057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A0F67" w:rsidRDefault="00E057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9A0F67" w:rsidTr="004654AF">
        <w:trPr>
          <w:jc w:val="center"/>
        </w:trPr>
        <w:tc>
          <w:tcPr>
            <w:tcW w:w="3518" w:type="dxa"/>
            <w:vAlign w:val="center"/>
          </w:tcPr>
          <w:p w:rsidR="00AF1EDF" w:rsidRPr="009A0F6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9A0F67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9A0F67" w:rsidRDefault="00E0573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9A0F67" w:rsidRDefault="00E0573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9A0F67" w:rsidRDefault="00E057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A0F67" w:rsidRDefault="00E057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A0F67" w:rsidRDefault="00E057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A0F67" w:rsidRDefault="00E057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A0F67" w:rsidRDefault="00E057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9A0F67" w:rsidRDefault="00E057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A0F67" w:rsidRDefault="00E057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9A0F67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9A0F67" w:rsidRDefault="00F06873" w:rsidP="00F06873">
      <w:pPr>
        <w:jc w:val="right"/>
      </w:pPr>
      <w:r w:rsidRPr="009A0F67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9A0F6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9A0F67" w:rsidRDefault="004654AF" w:rsidP="00F06873">
            <w:pPr>
              <w:jc w:val="center"/>
              <w:rPr>
                <w:sz w:val="20"/>
              </w:rPr>
            </w:pPr>
            <w:r w:rsidRPr="009A0F67">
              <w:rPr>
                <w:color w:val="000000"/>
                <w:sz w:val="20"/>
              </w:rPr>
              <w:t>Инд</w:t>
            </w:r>
            <w:r w:rsidRPr="009A0F67">
              <w:rPr>
                <w:color w:val="000000"/>
                <w:sz w:val="20"/>
              </w:rPr>
              <w:t>и</w:t>
            </w:r>
            <w:r w:rsidRPr="009A0F67">
              <w:rPr>
                <w:color w:val="000000"/>
                <w:sz w:val="20"/>
              </w:rPr>
              <w:t>ви</w:t>
            </w:r>
            <w:r w:rsidRPr="009A0F67">
              <w:rPr>
                <w:color w:val="000000"/>
                <w:sz w:val="20"/>
              </w:rPr>
              <w:softHyphen/>
              <w:t>дуал</w:t>
            </w:r>
            <w:r w:rsidRPr="009A0F67">
              <w:rPr>
                <w:color w:val="000000"/>
                <w:sz w:val="20"/>
              </w:rPr>
              <w:t>ь</w:t>
            </w:r>
            <w:r w:rsidRPr="009A0F67">
              <w:rPr>
                <w:color w:val="000000"/>
                <w:sz w:val="20"/>
              </w:rPr>
              <w:t>ный номер рабоч</w:t>
            </w:r>
            <w:r w:rsidRPr="009A0F67">
              <w:rPr>
                <w:color w:val="000000"/>
                <w:sz w:val="20"/>
              </w:rPr>
              <w:t>е</w:t>
            </w:r>
            <w:r w:rsidRPr="009A0F67">
              <w:rPr>
                <w:color w:val="000000"/>
                <w:sz w:val="20"/>
              </w:rPr>
              <w:t>го ме</w:t>
            </w:r>
            <w:r w:rsidRPr="009A0F67">
              <w:rPr>
                <w:color w:val="000000"/>
                <w:sz w:val="20"/>
              </w:rPr>
              <w:t>с</w:t>
            </w:r>
            <w:r w:rsidRPr="009A0F67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9A0F67" w:rsidRDefault="004654AF" w:rsidP="004654AF">
            <w:pPr>
              <w:jc w:val="center"/>
              <w:rPr>
                <w:color w:val="000000"/>
                <w:sz w:val="20"/>
              </w:rPr>
            </w:pPr>
            <w:r w:rsidRPr="009A0F67">
              <w:rPr>
                <w:color w:val="000000"/>
                <w:sz w:val="20"/>
              </w:rPr>
              <w:t>Профессия/</w:t>
            </w:r>
            <w:r w:rsidRPr="009A0F67">
              <w:rPr>
                <w:color w:val="000000"/>
                <w:sz w:val="20"/>
              </w:rPr>
              <w:br/>
              <w:t>должность/</w:t>
            </w:r>
            <w:r w:rsidRPr="009A0F67">
              <w:rPr>
                <w:color w:val="000000"/>
                <w:sz w:val="20"/>
              </w:rPr>
              <w:br/>
              <w:t>специальность рабо</w:t>
            </w:r>
            <w:r w:rsidRPr="009A0F67">
              <w:rPr>
                <w:color w:val="000000"/>
                <w:sz w:val="20"/>
              </w:rPr>
              <w:t>т</w:t>
            </w:r>
            <w:r w:rsidRPr="009A0F67">
              <w:rPr>
                <w:color w:val="000000"/>
                <w:sz w:val="20"/>
              </w:rPr>
              <w:t xml:space="preserve">ника </w:t>
            </w:r>
          </w:p>
          <w:p w:rsidR="00F06873" w:rsidRPr="009A0F67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9A0F67" w:rsidRDefault="00F06873" w:rsidP="00F06873">
            <w:pPr>
              <w:jc w:val="center"/>
              <w:rPr>
                <w:sz w:val="20"/>
              </w:rPr>
            </w:pPr>
            <w:r w:rsidRPr="009A0F67">
              <w:rPr>
                <w:sz w:val="20"/>
              </w:rPr>
              <w:t>Классы</w:t>
            </w:r>
            <w:r w:rsidR="004654AF" w:rsidRPr="009A0F67">
              <w:rPr>
                <w:sz w:val="20"/>
              </w:rPr>
              <w:t xml:space="preserve"> </w:t>
            </w:r>
            <w:r w:rsidR="004654AF" w:rsidRPr="009A0F67">
              <w:rPr>
                <w:color w:val="000000"/>
                <w:sz w:val="20"/>
              </w:rPr>
              <w:t>(подклассы)</w:t>
            </w:r>
            <w:r w:rsidRPr="009A0F67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A0F6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A0F67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9A0F67">
              <w:rPr>
                <w:color w:val="000000"/>
                <w:sz w:val="16"/>
                <w:szCs w:val="16"/>
              </w:rPr>
              <w:t>о</w:t>
            </w:r>
            <w:r w:rsidRPr="009A0F67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9A0F6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A0F67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9A0F67">
              <w:rPr>
                <w:color w:val="000000"/>
                <w:sz w:val="16"/>
                <w:szCs w:val="16"/>
              </w:rPr>
              <w:t>о</w:t>
            </w:r>
            <w:r w:rsidRPr="009A0F67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9A0F67">
              <w:rPr>
                <w:color w:val="000000"/>
                <w:sz w:val="16"/>
                <w:szCs w:val="16"/>
              </w:rPr>
              <w:t>о</w:t>
            </w:r>
            <w:r w:rsidRPr="009A0F67">
              <w:rPr>
                <w:color w:val="000000"/>
                <w:sz w:val="16"/>
                <w:szCs w:val="16"/>
              </w:rPr>
              <w:t>го примен</w:t>
            </w:r>
            <w:r w:rsidRPr="009A0F67">
              <w:rPr>
                <w:color w:val="000000"/>
                <w:sz w:val="16"/>
                <w:szCs w:val="16"/>
              </w:rPr>
              <w:t>е</w:t>
            </w:r>
            <w:r w:rsidRPr="009A0F67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A0F6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A0F67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9A0F67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9A0F67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9A0F67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9A0F67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A0F6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A0F67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9A0F67">
              <w:rPr>
                <w:color w:val="000000"/>
                <w:sz w:val="16"/>
                <w:szCs w:val="16"/>
              </w:rPr>
              <w:t>п</w:t>
            </w:r>
            <w:r w:rsidRPr="009A0F67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A0F6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A0F67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9A0F67">
              <w:rPr>
                <w:color w:val="000000"/>
                <w:sz w:val="16"/>
                <w:szCs w:val="16"/>
              </w:rPr>
              <w:t>ь</w:t>
            </w:r>
            <w:r w:rsidRPr="009A0F67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A0F6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A0F67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9A0F67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A0F6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A0F67">
              <w:rPr>
                <w:color w:val="000000"/>
                <w:sz w:val="16"/>
                <w:szCs w:val="16"/>
              </w:rPr>
              <w:t>Лечебно</w:t>
            </w:r>
            <w:r w:rsidRPr="009A0F67">
              <w:rPr>
                <w:sz w:val="16"/>
                <w:szCs w:val="16"/>
              </w:rPr>
              <w:t>-профилактическое п</w:t>
            </w:r>
            <w:r w:rsidRPr="009A0F67">
              <w:rPr>
                <w:sz w:val="16"/>
                <w:szCs w:val="16"/>
              </w:rPr>
              <w:t>и</w:t>
            </w:r>
            <w:r w:rsidRPr="009A0F67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9A0F6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A0F67">
              <w:rPr>
                <w:color w:val="000000"/>
                <w:sz w:val="16"/>
                <w:szCs w:val="16"/>
              </w:rPr>
              <w:t>Льготно</w:t>
            </w:r>
            <w:r w:rsidRPr="009A0F67">
              <w:rPr>
                <w:sz w:val="16"/>
                <w:szCs w:val="16"/>
              </w:rPr>
              <w:t>е пенсионное обеспеч</w:t>
            </w:r>
            <w:r w:rsidRPr="009A0F67">
              <w:rPr>
                <w:sz w:val="16"/>
                <w:szCs w:val="16"/>
              </w:rPr>
              <w:t>е</w:t>
            </w:r>
            <w:r w:rsidRPr="009A0F67">
              <w:rPr>
                <w:sz w:val="16"/>
                <w:szCs w:val="16"/>
              </w:rPr>
              <w:t>ние (да/нет)</w:t>
            </w:r>
          </w:p>
        </w:tc>
      </w:tr>
      <w:tr w:rsidR="00F06873" w:rsidRPr="009A0F6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9A0F6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9A0F6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A0F6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A0F67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A0F6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A0F67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A0F6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A0F67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9A0F67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9A0F67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A0F6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A0F67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A0F6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A0F67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A0F6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A0F67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A0F6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A0F67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A0F6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A0F67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A0F6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A0F67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A0F6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A0F67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A0F6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A0F67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A0F6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A0F67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A0F6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A0F67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9A0F6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A0F67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9A0F67">
              <w:rPr>
                <w:color w:val="000000"/>
                <w:sz w:val="16"/>
                <w:szCs w:val="16"/>
              </w:rPr>
              <w:t>о</w:t>
            </w:r>
            <w:r w:rsidRPr="009A0F67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A0F6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9A0F6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A0F6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A0F6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A0F6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A0F6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A0F6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9A0F6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9A0F67" w:rsidTr="004654AF">
        <w:tc>
          <w:tcPr>
            <w:tcW w:w="959" w:type="dxa"/>
            <w:shd w:val="clear" w:color="auto" w:fill="auto"/>
            <w:vAlign w:val="center"/>
          </w:tcPr>
          <w:p w:rsidR="00F06873" w:rsidRPr="009A0F67" w:rsidRDefault="00F06873" w:rsidP="001B19D8">
            <w:pPr>
              <w:jc w:val="center"/>
              <w:rPr>
                <w:sz w:val="18"/>
                <w:szCs w:val="18"/>
              </w:rPr>
            </w:pPr>
            <w:r w:rsidRPr="009A0F67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9A0F67" w:rsidRDefault="00F06873" w:rsidP="001B19D8">
            <w:pPr>
              <w:jc w:val="center"/>
              <w:rPr>
                <w:sz w:val="18"/>
                <w:szCs w:val="18"/>
              </w:rPr>
            </w:pPr>
            <w:r w:rsidRPr="009A0F6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A0F6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A0F67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A0F6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A0F67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A0F6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A0F67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A0F6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A0F67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A0F6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A0F67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A0F6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A0F67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A0F6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A0F67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A0F6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A0F67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A0F6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A0F67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A0F6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A0F67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A0F6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A0F67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A0F6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A0F67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A0F6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A0F67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9A0F6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A0F67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A0F6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A0F67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9A0F6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A0F67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A0F6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A0F67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A0F6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A0F67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A0F6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A0F67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A0F6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A0F67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A0F6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A0F67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9A0F6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A0F67">
              <w:rPr>
                <w:sz w:val="18"/>
                <w:szCs w:val="18"/>
              </w:rPr>
              <w:t>24</w:t>
            </w:r>
          </w:p>
        </w:tc>
      </w:tr>
      <w:tr w:rsidR="00E05733" w:rsidRPr="009A0F67" w:rsidTr="004654AF">
        <w:tc>
          <w:tcPr>
            <w:tcW w:w="959" w:type="dxa"/>
            <w:shd w:val="clear" w:color="auto" w:fill="auto"/>
            <w:vAlign w:val="center"/>
          </w:tcPr>
          <w:p w:rsidR="00E05733" w:rsidRPr="009A0F67" w:rsidRDefault="00E057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05733" w:rsidRPr="009A0F67" w:rsidRDefault="00E057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5733" w:rsidRPr="009A0F67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5733" w:rsidRPr="009A0F67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5733" w:rsidRPr="009A0F67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5733" w:rsidRPr="009A0F67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5733" w:rsidRPr="009A0F67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5733" w:rsidRPr="009A0F67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5733" w:rsidRPr="009A0F67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5733" w:rsidRPr="009A0F67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5733" w:rsidRPr="009A0F67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5733" w:rsidRPr="009A0F67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5733" w:rsidRPr="009A0F67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5733" w:rsidRPr="009A0F67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5733" w:rsidRPr="009A0F67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05733" w:rsidRPr="009A0F67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5733" w:rsidRPr="009A0F67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5733" w:rsidRPr="009A0F67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5733" w:rsidRPr="009A0F67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5733" w:rsidRPr="009A0F67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5733" w:rsidRPr="009A0F67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5733" w:rsidRPr="009A0F67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5733" w:rsidRPr="009A0F67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05733" w:rsidRPr="009A0F67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05733" w:rsidRPr="009A0F67" w:rsidTr="004654AF">
        <w:tc>
          <w:tcPr>
            <w:tcW w:w="959" w:type="dxa"/>
            <w:shd w:val="clear" w:color="auto" w:fill="auto"/>
            <w:vAlign w:val="center"/>
          </w:tcPr>
          <w:p w:rsidR="00E05733" w:rsidRPr="009A0F67" w:rsidRDefault="00E057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05733" w:rsidRPr="00E05733" w:rsidRDefault="00E05733" w:rsidP="001B19D8">
            <w:pPr>
              <w:jc w:val="center"/>
              <w:rPr>
                <w:b/>
                <w:sz w:val="18"/>
                <w:szCs w:val="18"/>
              </w:rPr>
            </w:pPr>
            <w:r w:rsidRPr="00E05733">
              <w:rPr>
                <w:b/>
                <w:sz w:val="18"/>
                <w:szCs w:val="18"/>
              </w:rPr>
              <w:t>Администрация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Pr="009A0F67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5733" w:rsidRPr="009A0F67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5733" w:rsidRPr="009A0F67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5733" w:rsidRPr="009A0F67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5733" w:rsidRPr="009A0F67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5733" w:rsidRPr="009A0F67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5733" w:rsidRPr="009A0F67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5733" w:rsidRPr="009A0F67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5733" w:rsidRPr="009A0F67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5733" w:rsidRPr="009A0F67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5733" w:rsidRPr="009A0F67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5733" w:rsidRPr="009A0F67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5733" w:rsidRPr="009A0F67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05733" w:rsidRPr="009A0F67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5733" w:rsidRPr="009A0F67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5733" w:rsidRPr="009A0F67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5733" w:rsidRPr="009A0F67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5733" w:rsidRPr="009A0F67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5733" w:rsidRPr="009A0F67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5733" w:rsidRPr="009A0F67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5733" w:rsidRPr="009A0F67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05733" w:rsidRPr="009A0F67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05733" w:rsidRPr="009A0F67" w:rsidTr="004654AF">
        <w:tc>
          <w:tcPr>
            <w:tcW w:w="959" w:type="dxa"/>
            <w:shd w:val="clear" w:color="auto" w:fill="auto"/>
            <w:vAlign w:val="center"/>
          </w:tcPr>
          <w:p w:rsidR="00E05733" w:rsidRPr="009A0F67" w:rsidRDefault="00E057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5733" w:rsidRPr="00E05733" w:rsidRDefault="00E05733" w:rsidP="001B19D8">
            <w:pPr>
              <w:jc w:val="center"/>
              <w:rPr>
                <w:sz w:val="18"/>
                <w:szCs w:val="18"/>
              </w:rPr>
            </w:pPr>
            <w:r w:rsidRPr="00E05733">
              <w:rPr>
                <w:sz w:val="18"/>
                <w:szCs w:val="18"/>
              </w:rPr>
              <w:t>Генеральный 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Pr="009A0F67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Pr="009A0F67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Pr="009A0F67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Pr="009A0F67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Pr="009A0F67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Pr="009A0F67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Pr="009A0F67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Pr="009A0F67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Pr="009A0F67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Pr="009A0F67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Pr="009A0F67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Pr="009A0F67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Pr="009A0F67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5733" w:rsidRPr="009A0F67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Pr="009A0F67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5733" w:rsidRPr="009A0F67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Pr="009A0F67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Pr="009A0F67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Pr="009A0F67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Pr="009A0F67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Pr="009A0F67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5733" w:rsidRPr="009A0F67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5733" w:rsidRPr="009A0F67" w:rsidTr="004654AF">
        <w:tc>
          <w:tcPr>
            <w:tcW w:w="959" w:type="dxa"/>
            <w:shd w:val="clear" w:color="auto" w:fill="auto"/>
            <w:vAlign w:val="center"/>
          </w:tcPr>
          <w:p w:rsidR="00E05733" w:rsidRDefault="00E057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5733" w:rsidRPr="00E05733" w:rsidRDefault="00E05733" w:rsidP="001B19D8">
            <w:pPr>
              <w:jc w:val="center"/>
              <w:rPr>
                <w:sz w:val="18"/>
                <w:szCs w:val="18"/>
              </w:rPr>
            </w:pPr>
            <w:r w:rsidRPr="00E05733">
              <w:rPr>
                <w:sz w:val="18"/>
                <w:szCs w:val="18"/>
              </w:rPr>
              <w:t>Коммерческий 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5733" w:rsidRPr="009A0F67" w:rsidTr="004654AF">
        <w:tc>
          <w:tcPr>
            <w:tcW w:w="959" w:type="dxa"/>
            <w:shd w:val="clear" w:color="auto" w:fill="auto"/>
            <w:vAlign w:val="center"/>
          </w:tcPr>
          <w:p w:rsidR="00E05733" w:rsidRDefault="00E057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5733" w:rsidRPr="00E05733" w:rsidRDefault="00E05733" w:rsidP="001B19D8">
            <w:pPr>
              <w:jc w:val="center"/>
              <w:rPr>
                <w:sz w:val="18"/>
                <w:szCs w:val="18"/>
              </w:rPr>
            </w:pPr>
            <w:r w:rsidRPr="00E05733">
              <w:rPr>
                <w:sz w:val="18"/>
                <w:szCs w:val="18"/>
              </w:rPr>
              <w:t>Финансовый 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5733" w:rsidRPr="009A0F67" w:rsidTr="004654AF">
        <w:tc>
          <w:tcPr>
            <w:tcW w:w="959" w:type="dxa"/>
            <w:shd w:val="clear" w:color="auto" w:fill="auto"/>
            <w:vAlign w:val="center"/>
          </w:tcPr>
          <w:p w:rsidR="00E05733" w:rsidRDefault="00E057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5733" w:rsidRPr="00E05733" w:rsidRDefault="00E05733" w:rsidP="001B19D8">
            <w:pPr>
              <w:jc w:val="center"/>
              <w:rPr>
                <w:sz w:val="18"/>
                <w:szCs w:val="18"/>
              </w:rPr>
            </w:pPr>
            <w:r w:rsidRPr="00E05733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5733" w:rsidRPr="009A0F67" w:rsidTr="004654AF">
        <w:tc>
          <w:tcPr>
            <w:tcW w:w="959" w:type="dxa"/>
            <w:shd w:val="clear" w:color="auto" w:fill="auto"/>
            <w:vAlign w:val="center"/>
          </w:tcPr>
          <w:p w:rsidR="00E05733" w:rsidRDefault="00E057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5733" w:rsidRPr="00E05733" w:rsidRDefault="00E05733" w:rsidP="001B19D8">
            <w:pPr>
              <w:jc w:val="center"/>
              <w:rPr>
                <w:sz w:val="18"/>
                <w:szCs w:val="18"/>
              </w:rPr>
            </w:pPr>
            <w:r w:rsidRPr="00E05733">
              <w:rPr>
                <w:sz w:val="18"/>
                <w:szCs w:val="18"/>
              </w:rPr>
              <w:t>Заместитель главного бухга</w:t>
            </w:r>
            <w:r w:rsidRPr="00E05733">
              <w:rPr>
                <w:sz w:val="18"/>
                <w:szCs w:val="18"/>
              </w:rPr>
              <w:t>л</w:t>
            </w:r>
            <w:r w:rsidRPr="00E05733">
              <w:rPr>
                <w:sz w:val="18"/>
                <w:szCs w:val="18"/>
              </w:rPr>
              <w:t>тера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5733" w:rsidRPr="009A0F67" w:rsidTr="004654AF">
        <w:tc>
          <w:tcPr>
            <w:tcW w:w="959" w:type="dxa"/>
            <w:shd w:val="clear" w:color="auto" w:fill="auto"/>
            <w:vAlign w:val="center"/>
          </w:tcPr>
          <w:p w:rsidR="00E05733" w:rsidRDefault="00E057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5733" w:rsidRPr="00E05733" w:rsidRDefault="00E05733" w:rsidP="001B19D8">
            <w:pPr>
              <w:jc w:val="center"/>
              <w:rPr>
                <w:sz w:val="18"/>
                <w:szCs w:val="18"/>
              </w:rPr>
            </w:pPr>
            <w:r w:rsidRPr="00E05733">
              <w:rPr>
                <w:sz w:val="18"/>
                <w:szCs w:val="18"/>
              </w:rPr>
              <w:t>Инженер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5733" w:rsidRPr="009A0F67" w:rsidTr="004654AF">
        <w:tc>
          <w:tcPr>
            <w:tcW w:w="959" w:type="dxa"/>
            <w:shd w:val="clear" w:color="auto" w:fill="auto"/>
            <w:vAlign w:val="center"/>
          </w:tcPr>
          <w:p w:rsidR="00E05733" w:rsidRDefault="00E057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5733" w:rsidRPr="00E05733" w:rsidRDefault="00E05733" w:rsidP="001B19D8">
            <w:pPr>
              <w:jc w:val="center"/>
              <w:rPr>
                <w:sz w:val="18"/>
                <w:szCs w:val="18"/>
              </w:rPr>
            </w:pPr>
            <w:proofErr w:type="spellStart"/>
            <w:r w:rsidRPr="00E05733">
              <w:rPr>
                <w:sz w:val="18"/>
                <w:szCs w:val="18"/>
              </w:rPr>
              <w:t>Маркетолог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5733" w:rsidRPr="009A0F67" w:rsidTr="004654AF">
        <w:tc>
          <w:tcPr>
            <w:tcW w:w="959" w:type="dxa"/>
            <w:shd w:val="clear" w:color="auto" w:fill="auto"/>
            <w:vAlign w:val="center"/>
          </w:tcPr>
          <w:p w:rsidR="00E05733" w:rsidRDefault="00E057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5733" w:rsidRPr="00E05733" w:rsidRDefault="00E05733" w:rsidP="001B19D8">
            <w:pPr>
              <w:jc w:val="center"/>
              <w:rPr>
                <w:sz w:val="18"/>
                <w:szCs w:val="18"/>
              </w:rPr>
            </w:pPr>
            <w:r w:rsidRPr="00E05733">
              <w:rPr>
                <w:sz w:val="18"/>
                <w:szCs w:val="18"/>
              </w:rPr>
              <w:t>Юрист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5733" w:rsidRPr="009A0F67" w:rsidTr="004654AF">
        <w:tc>
          <w:tcPr>
            <w:tcW w:w="959" w:type="dxa"/>
            <w:shd w:val="clear" w:color="auto" w:fill="auto"/>
            <w:vAlign w:val="center"/>
          </w:tcPr>
          <w:p w:rsidR="00E05733" w:rsidRDefault="00E057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5733" w:rsidRPr="00E05733" w:rsidRDefault="00E05733" w:rsidP="001B19D8">
            <w:pPr>
              <w:jc w:val="center"/>
              <w:rPr>
                <w:sz w:val="18"/>
                <w:szCs w:val="18"/>
              </w:rPr>
            </w:pPr>
            <w:r w:rsidRPr="00E05733">
              <w:rPr>
                <w:sz w:val="18"/>
                <w:szCs w:val="18"/>
              </w:rPr>
              <w:t>Офис-менеджер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5733" w:rsidRPr="009A0F67" w:rsidTr="004654AF">
        <w:tc>
          <w:tcPr>
            <w:tcW w:w="959" w:type="dxa"/>
            <w:shd w:val="clear" w:color="auto" w:fill="auto"/>
            <w:vAlign w:val="center"/>
          </w:tcPr>
          <w:p w:rsidR="00E05733" w:rsidRDefault="00E057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5733" w:rsidRPr="00E05733" w:rsidRDefault="00E05733" w:rsidP="001B19D8">
            <w:pPr>
              <w:jc w:val="center"/>
              <w:rPr>
                <w:sz w:val="18"/>
                <w:szCs w:val="18"/>
              </w:rPr>
            </w:pPr>
            <w:r w:rsidRPr="00E05733">
              <w:rPr>
                <w:sz w:val="18"/>
                <w:szCs w:val="18"/>
              </w:rPr>
              <w:t>Инженер по информационным системам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5733" w:rsidRPr="009A0F67" w:rsidTr="004654AF">
        <w:tc>
          <w:tcPr>
            <w:tcW w:w="959" w:type="dxa"/>
            <w:shd w:val="clear" w:color="auto" w:fill="auto"/>
            <w:vAlign w:val="center"/>
          </w:tcPr>
          <w:p w:rsidR="00E05733" w:rsidRDefault="00E057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05733" w:rsidRPr="00E05733" w:rsidRDefault="00E05733" w:rsidP="001B19D8">
            <w:pPr>
              <w:jc w:val="center"/>
              <w:rPr>
                <w:b/>
                <w:sz w:val="18"/>
                <w:szCs w:val="18"/>
              </w:rPr>
            </w:pPr>
            <w:r w:rsidRPr="00E05733">
              <w:rPr>
                <w:b/>
                <w:sz w:val="18"/>
                <w:szCs w:val="18"/>
              </w:rPr>
              <w:t>Отдел закупок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05733" w:rsidRPr="009A0F67" w:rsidTr="004654AF">
        <w:tc>
          <w:tcPr>
            <w:tcW w:w="959" w:type="dxa"/>
            <w:shd w:val="clear" w:color="auto" w:fill="auto"/>
            <w:vAlign w:val="center"/>
          </w:tcPr>
          <w:p w:rsidR="00E05733" w:rsidRDefault="00E057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5733" w:rsidRPr="00E05733" w:rsidRDefault="00E05733" w:rsidP="001B19D8">
            <w:pPr>
              <w:jc w:val="center"/>
              <w:rPr>
                <w:sz w:val="18"/>
                <w:szCs w:val="18"/>
              </w:rPr>
            </w:pPr>
            <w:r w:rsidRPr="00E05733">
              <w:rPr>
                <w:sz w:val="18"/>
                <w:szCs w:val="18"/>
              </w:rPr>
              <w:t>Менеджер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5733" w:rsidRPr="009A0F67" w:rsidTr="004654AF">
        <w:tc>
          <w:tcPr>
            <w:tcW w:w="959" w:type="dxa"/>
            <w:shd w:val="clear" w:color="auto" w:fill="auto"/>
            <w:vAlign w:val="center"/>
          </w:tcPr>
          <w:p w:rsidR="00E05733" w:rsidRDefault="00E057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5733" w:rsidRPr="00E05733" w:rsidRDefault="00E05733" w:rsidP="001B19D8">
            <w:pPr>
              <w:jc w:val="center"/>
              <w:rPr>
                <w:sz w:val="18"/>
                <w:szCs w:val="18"/>
              </w:rPr>
            </w:pPr>
            <w:r w:rsidRPr="00E05733">
              <w:rPr>
                <w:sz w:val="18"/>
                <w:szCs w:val="18"/>
              </w:rPr>
              <w:t>Менеджер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5733" w:rsidRPr="009A0F67" w:rsidTr="004654AF">
        <w:tc>
          <w:tcPr>
            <w:tcW w:w="959" w:type="dxa"/>
            <w:shd w:val="clear" w:color="auto" w:fill="auto"/>
            <w:vAlign w:val="center"/>
          </w:tcPr>
          <w:p w:rsidR="00E05733" w:rsidRDefault="00E057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5733" w:rsidRPr="00E05733" w:rsidRDefault="00E05733" w:rsidP="001B19D8">
            <w:pPr>
              <w:jc w:val="center"/>
              <w:rPr>
                <w:sz w:val="18"/>
                <w:szCs w:val="18"/>
              </w:rPr>
            </w:pPr>
            <w:r w:rsidRPr="00E05733">
              <w:rPr>
                <w:sz w:val="18"/>
                <w:szCs w:val="18"/>
              </w:rPr>
              <w:t>Руководитель товарного н</w:t>
            </w:r>
            <w:r w:rsidRPr="00E05733">
              <w:rPr>
                <w:sz w:val="18"/>
                <w:szCs w:val="18"/>
              </w:rPr>
              <w:t>а</w:t>
            </w:r>
            <w:r w:rsidRPr="00E05733">
              <w:rPr>
                <w:sz w:val="18"/>
                <w:szCs w:val="18"/>
              </w:rPr>
              <w:t>правления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5733" w:rsidRPr="009A0F67" w:rsidTr="004654AF">
        <w:tc>
          <w:tcPr>
            <w:tcW w:w="959" w:type="dxa"/>
            <w:shd w:val="clear" w:color="auto" w:fill="auto"/>
            <w:vAlign w:val="center"/>
          </w:tcPr>
          <w:p w:rsidR="00E05733" w:rsidRDefault="00E057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05733" w:rsidRPr="00E05733" w:rsidRDefault="00E05733" w:rsidP="001B19D8">
            <w:pPr>
              <w:jc w:val="center"/>
              <w:rPr>
                <w:b/>
                <w:sz w:val="18"/>
                <w:szCs w:val="18"/>
              </w:rPr>
            </w:pPr>
            <w:r w:rsidRPr="00E05733">
              <w:rPr>
                <w:b/>
                <w:sz w:val="18"/>
                <w:szCs w:val="18"/>
              </w:rPr>
              <w:t>Отдел логистике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05733" w:rsidRPr="009A0F67" w:rsidTr="004654AF">
        <w:tc>
          <w:tcPr>
            <w:tcW w:w="959" w:type="dxa"/>
            <w:shd w:val="clear" w:color="auto" w:fill="auto"/>
            <w:vAlign w:val="center"/>
          </w:tcPr>
          <w:p w:rsidR="00E05733" w:rsidRDefault="00E057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5733" w:rsidRPr="00E05733" w:rsidRDefault="00E05733" w:rsidP="001B19D8">
            <w:pPr>
              <w:jc w:val="center"/>
              <w:rPr>
                <w:sz w:val="18"/>
                <w:szCs w:val="18"/>
              </w:rPr>
            </w:pPr>
            <w:r w:rsidRPr="00E05733">
              <w:rPr>
                <w:sz w:val="18"/>
                <w:szCs w:val="18"/>
              </w:rPr>
              <w:t>Менеджер по логистике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5733" w:rsidRPr="009A0F67" w:rsidTr="004654AF">
        <w:tc>
          <w:tcPr>
            <w:tcW w:w="959" w:type="dxa"/>
            <w:shd w:val="clear" w:color="auto" w:fill="auto"/>
            <w:vAlign w:val="center"/>
          </w:tcPr>
          <w:p w:rsidR="00E05733" w:rsidRDefault="00E057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5733" w:rsidRPr="00E05733" w:rsidRDefault="00E05733" w:rsidP="001B19D8">
            <w:pPr>
              <w:jc w:val="center"/>
              <w:rPr>
                <w:sz w:val="18"/>
                <w:szCs w:val="18"/>
              </w:rPr>
            </w:pPr>
            <w:r w:rsidRPr="00E05733">
              <w:rPr>
                <w:sz w:val="18"/>
                <w:szCs w:val="18"/>
              </w:rPr>
              <w:t>Менеджер по логистике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5733" w:rsidRPr="009A0F67" w:rsidTr="004654AF">
        <w:tc>
          <w:tcPr>
            <w:tcW w:w="959" w:type="dxa"/>
            <w:shd w:val="clear" w:color="auto" w:fill="auto"/>
            <w:vAlign w:val="center"/>
          </w:tcPr>
          <w:p w:rsidR="00E05733" w:rsidRDefault="00E057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5733" w:rsidRPr="00E05733" w:rsidRDefault="00E05733" w:rsidP="001B19D8">
            <w:pPr>
              <w:jc w:val="center"/>
              <w:rPr>
                <w:sz w:val="18"/>
                <w:szCs w:val="18"/>
              </w:rPr>
            </w:pPr>
            <w:r w:rsidRPr="00E05733">
              <w:rPr>
                <w:sz w:val="18"/>
                <w:szCs w:val="18"/>
              </w:rPr>
              <w:t>Менеджер по логистике и ВЭД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5733" w:rsidRPr="009A0F67" w:rsidTr="004654AF">
        <w:tc>
          <w:tcPr>
            <w:tcW w:w="959" w:type="dxa"/>
            <w:shd w:val="clear" w:color="auto" w:fill="auto"/>
            <w:vAlign w:val="center"/>
          </w:tcPr>
          <w:p w:rsidR="00E05733" w:rsidRDefault="00E057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5733" w:rsidRPr="00E05733" w:rsidRDefault="00E05733" w:rsidP="001B19D8">
            <w:pPr>
              <w:jc w:val="center"/>
              <w:rPr>
                <w:sz w:val="18"/>
                <w:szCs w:val="18"/>
              </w:rPr>
            </w:pPr>
            <w:r w:rsidRPr="00E05733">
              <w:rPr>
                <w:sz w:val="18"/>
                <w:szCs w:val="18"/>
              </w:rPr>
              <w:t>Начальник отдела логистики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5733" w:rsidRPr="009A0F67" w:rsidTr="004654AF">
        <w:tc>
          <w:tcPr>
            <w:tcW w:w="959" w:type="dxa"/>
            <w:shd w:val="clear" w:color="auto" w:fill="auto"/>
            <w:vAlign w:val="center"/>
          </w:tcPr>
          <w:p w:rsidR="00E05733" w:rsidRDefault="00E057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05733" w:rsidRPr="00E05733" w:rsidRDefault="00E05733" w:rsidP="001B19D8">
            <w:pPr>
              <w:jc w:val="center"/>
              <w:rPr>
                <w:b/>
                <w:sz w:val="18"/>
                <w:szCs w:val="18"/>
              </w:rPr>
            </w:pPr>
            <w:r w:rsidRPr="00E05733">
              <w:rPr>
                <w:b/>
                <w:sz w:val="18"/>
                <w:szCs w:val="18"/>
              </w:rPr>
              <w:t>Отдел продаж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05733" w:rsidRPr="009A0F67" w:rsidTr="004654AF">
        <w:tc>
          <w:tcPr>
            <w:tcW w:w="959" w:type="dxa"/>
            <w:shd w:val="clear" w:color="auto" w:fill="auto"/>
            <w:vAlign w:val="center"/>
          </w:tcPr>
          <w:p w:rsidR="00E05733" w:rsidRDefault="00E057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5733" w:rsidRPr="00E05733" w:rsidRDefault="00E05733" w:rsidP="001B19D8">
            <w:pPr>
              <w:jc w:val="center"/>
              <w:rPr>
                <w:sz w:val="18"/>
                <w:szCs w:val="18"/>
              </w:rPr>
            </w:pPr>
            <w:r w:rsidRPr="00E05733"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5733" w:rsidRPr="009A0F67" w:rsidTr="004654AF">
        <w:tc>
          <w:tcPr>
            <w:tcW w:w="959" w:type="dxa"/>
            <w:shd w:val="clear" w:color="auto" w:fill="auto"/>
            <w:vAlign w:val="center"/>
          </w:tcPr>
          <w:p w:rsidR="00E05733" w:rsidRDefault="00E057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5733" w:rsidRPr="00E05733" w:rsidRDefault="00E05733" w:rsidP="001B19D8">
            <w:pPr>
              <w:jc w:val="center"/>
              <w:rPr>
                <w:sz w:val="18"/>
                <w:szCs w:val="18"/>
              </w:rPr>
            </w:pPr>
            <w:r w:rsidRPr="00E05733"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5733" w:rsidRPr="009A0F67" w:rsidTr="004654AF">
        <w:tc>
          <w:tcPr>
            <w:tcW w:w="959" w:type="dxa"/>
            <w:shd w:val="clear" w:color="auto" w:fill="auto"/>
            <w:vAlign w:val="center"/>
          </w:tcPr>
          <w:p w:rsidR="00E05733" w:rsidRDefault="00E057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5733" w:rsidRPr="00E05733" w:rsidRDefault="00E05733" w:rsidP="001B19D8">
            <w:pPr>
              <w:jc w:val="center"/>
              <w:rPr>
                <w:sz w:val="18"/>
                <w:szCs w:val="18"/>
              </w:rPr>
            </w:pPr>
            <w:r w:rsidRPr="00E05733"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5733" w:rsidRPr="009A0F67" w:rsidTr="004654AF">
        <w:tc>
          <w:tcPr>
            <w:tcW w:w="959" w:type="dxa"/>
            <w:shd w:val="clear" w:color="auto" w:fill="auto"/>
            <w:vAlign w:val="center"/>
          </w:tcPr>
          <w:p w:rsidR="00E05733" w:rsidRDefault="00E057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5733" w:rsidRPr="00E05733" w:rsidRDefault="00E05733" w:rsidP="001B19D8">
            <w:pPr>
              <w:jc w:val="center"/>
              <w:rPr>
                <w:sz w:val="18"/>
                <w:szCs w:val="18"/>
              </w:rPr>
            </w:pPr>
            <w:r w:rsidRPr="00E05733">
              <w:rPr>
                <w:sz w:val="18"/>
                <w:szCs w:val="18"/>
              </w:rPr>
              <w:t>Ведущий 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5733" w:rsidRPr="009A0F67" w:rsidTr="004654AF">
        <w:tc>
          <w:tcPr>
            <w:tcW w:w="959" w:type="dxa"/>
            <w:shd w:val="clear" w:color="auto" w:fill="auto"/>
            <w:vAlign w:val="center"/>
          </w:tcPr>
          <w:p w:rsidR="00E05733" w:rsidRDefault="00E057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05733" w:rsidRPr="00E05733" w:rsidRDefault="00E05733" w:rsidP="001B19D8">
            <w:pPr>
              <w:jc w:val="center"/>
              <w:rPr>
                <w:b/>
                <w:sz w:val="18"/>
                <w:szCs w:val="18"/>
              </w:rPr>
            </w:pPr>
            <w:r w:rsidRPr="00E05733">
              <w:rPr>
                <w:b/>
                <w:sz w:val="18"/>
                <w:szCs w:val="18"/>
              </w:rPr>
              <w:t>Производственно-складской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05733" w:rsidRPr="009A0F67" w:rsidTr="004654AF">
        <w:tc>
          <w:tcPr>
            <w:tcW w:w="959" w:type="dxa"/>
            <w:shd w:val="clear" w:color="auto" w:fill="auto"/>
            <w:vAlign w:val="center"/>
          </w:tcPr>
          <w:p w:rsidR="00E05733" w:rsidRDefault="00E057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5733" w:rsidRPr="00E05733" w:rsidRDefault="00E05733" w:rsidP="001B19D8">
            <w:pPr>
              <w:jc w:val="center"/>
              <w:rPr>
                <w:sz w:val="18"/>
                <w:szCs w:val="18"/>
              </w:rPr>
            </w:pPr>
            <w:r w:rsidRPr="00E05733">
              <w:rPr>
                <w:sz w:val="18"/>
                <w:szCs w:val="18"/>
              </w:rPr>
              <w:t>Оператор-наладчик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5733" w:rsidRPr="009A0F67" w:rsidTr="004654AF">
        <w:tc>
          <w:tcPr>
            <w:tcW w:w="959" w:type="dxa"/>
            <w:shd w:val="clear" w:color="auto" w:fill="auto"/>
            <w:vAlign w:val="center"/>
          </w:tcPr>
          <w:p w:rsidR="00E05733" w:rsidRDefault="00E057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5733" w:rsidRPr="00E05733" w:rsidRDefault="00E05733" w:rsidP="001B19D8">
            <w:pPr>
              <w:jc w:val="center"/>
              <w:rPr>
                <w:sz w:val="18"/>
                <w:szCs w:val="18"/>
              </w:rPr>
            </w:pPr>
            <w:r w:rsidRPr="00E05733">
              <w:rPr>
                <w:sz w:val="18"/>
                <w:szCs w:val="18"/>
              </w:rPr>
              <w:t>Координатор склада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5733" w:rsidRPr="009A0F67" w:rsidTr="004654AF">
        <w:tc>
          <w:tcPr>
            <w:tcW w:w="959" w:type="dxa"/>
            <w:shd w:val="clear" w:color="auto" w:fill="auto"/>
            <w:vAlign w:val="center"/>
          </w:tcPr>
          <w:p w:rsidR="00E05733" w:rsidRDefault="00E057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5733" w:rsidRPr="00E05733" w:rsidRDefault="00E05733" w:rsidP="001B19D8">
            <w:pPr>
              <w:jc w:val="center"/>
              <w:rPr>
                <w:sz w:val="18"/>
                <w:szCs w:val="18"/>
              </w:rPr>
            </w:pPr>
            <w:r w:rsidRPr="00E05733">
              <w:rPr>
                <w:sz w:val="18"/>
                <w:szCs w:val="18"/>
              </w:rPr>
              <w:t>Координатор склада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5733" w:rsidRPr="009A0F67" w:rsidTr="004654AF">
        <w:tc>
          <w:tcPr>
            <w:tcW w:w="959" w:type="dxa"/>
            <w:shd w:val="clear" w:color="auto" w:fill="auto"/>
            <w:vAlign w:val="center"/>
          </w:tcPr>
          <w:p w:rsidR="00E05733" w:rsidRDefault="00E057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5733" w:rsidRPr="00E05733" w:rsidRDefault="00E05733" w:rsidP="001B19D8">
            <w:pPr>
              <w:jc w:val="center"/>
              <w:rPr>
                <w:sz w:val="18"/>
                <w:szCs w:val="18"/>
              </w:rPr>
            </w:pPr>
            <w:r w:rsidRPr="00E05733">
              <w:rPr>
                <w:sz w:val="18"/>
                <w:szCs w:val="18"/>
              </w:rPr>
              <w:t>Помощник оператора-наладчика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5733" w:rsidRPr="009A0F67" w:rsidTr="004654AF">
        <w:tc>
          <w:tcPr>
            <w:tcW w:w="959" w:type="dxa"/>
            <w:shd w:val="clear" w:color="auto" w:fill="auto"/>
            <w:vAlign w:val="center"/>
          </w:tcPr>
          <w:p w:rsidR="00E05733" w:rsidRDefault="00E057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5733" w:rsidRPr="00E05733" w:rsidRDefault="00E05733" w:rsidP="001B19D8">
            <w:pPr>
              <w:jc w:val="center"/>
              <w:rPr>
                <w:sz w:val="18"/>
                <w:szCs w:val="18"/>
              </w:rPr>
            </w:pPr>
            <w:r w:rsidRPr="00E05733">
              <w:rPr>
                <w:sz w:val="18"/>
                <w:szCs w:val="18"/>
              </w:rPr>
              <w:t>Мастер смены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5733" w:rsidRDefault="00E057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9A0F67" w:rsidRDefault="0065289A" w:rsidP="009A1326">
      <w:pPr>
        <w:rPr>
          <w:sz w:val="18"/>
          <w:szCs w:val="18"/>
        </w:rPr>
      </w:pPr>
    </w:p>
    <w:p w:rsidR="005C0F40" w:rsidRPr="00DB70BA" w:rsidRDefault="005C0F40" w:rsidP="005C0F40">
      <w:pPr>
        <w:pStyle w:val="a7"/>
        <w:jc w:val="center"/>
      </w:pPr>
      <w:r>
        <w:br w:type="page"/>
      </w:r>
      <w:r w:rsidRPr="00DB70BA">
        <w:lastRenderedPageBreak/>
        <w:t>Перечень рекомендуемых мероприятий по улучшению условий труда</w:t>
      </w:r>
    </w:p>
    <w:p w:rsidR="005C0F40" w:rsidRPr="004273E3" w:rsidRDefault="005C0F40" w:rsidP="005C0F40"/>
    <w:p w:rsidR="005C0F40" w:rsidRPr="00710271" w:rsidRDefault="005C0F40" w:rsidP="005C0F40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Pr="004273E3">
          <w:rPr>
            <w:rStyle w:val="a9"/>
          </w:rPr>
          <w:t xml:space="preserve"> Общество с огра</w:t>
        </w:r>
        <w:r>
          <w:rPr>
            <w:rStyle w:val="a9"/>
          </w:rPr>
          <w:t>ниченной ответственностью «Формация</w:t>
        </w:r>
        <w:bookmarkStart w:id="7" w:name="_GoBack"/>
        <w:bookmarkEnd w:id="7"/>
        <w:r w:rsidRPr="004273E3">
          <w:rPr>
            <w:rStyle w:val="a9"/>
          </w:rPr>
          <w:t xml:space="preserve">» </w:t>
        </w:r>
      </w:fldSimple>
      <w:r w:rsidRPr="00883461">
        <w:rPr>
          <w:rStyle w:val="a9"/>
        </w:rPr>
        <w:t> </w:t>
      </w:r>
    </w:p>
    <w:p w:rsidR="005C0F40" w:rsidRDefault="005C0F40" w:rsidP="005C0F4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5C0F40" w:rsidRPr="00AF49A3" w:rsidTr="00A3583C">
        <w:trPr>
          <w:jc w:val="center"/>
        </w:trPr>
        <w:tc>
          <w:tcPr>
            <w:tcW w:w="3049" w:type="dxa"/>
            <w:vAlign w:val="center"/>
          </w:tcPr>
          <w:p w:rsidR="005C0F40" w:rsidRPr="00063DF1" w:rsidRDefault="005C0F40" w:rsidP="00A3583C">
            <w:pPr>
              <w:pStyle w:val="aa"/>
            </w:pPr>
            <w:bookmarkStart w:id="8" w:name="main_table"/>
            <w:bookmarkEnd w:id="8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5C0F40" w:rsidRPr="00063DF1" w:rsidRDefault="005C0F40" w:rsidP="00A3583C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5C0F40" w:rsidRPr="00063DF1" w:rsidRDefault="005C0F40" w:rsidP="00A3583C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5C0F40" w:rsidRPr="00063DF1" w:rsidRDefault="005C0F40" w:rsidP="00A3583C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5C0F40" w:rsidRPr="00063DF1" w:rsidRDefault="005C0F40" w:rsidP="00A3583C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5C0F40" w:rsidRPr="00063DF1" w:rsidRDefault="005C0F40" w:rsidP="00A3583C">
            <w:pPr>
              <w:pStyle w:val="aa"/>
            </w:pPr>
            <w:r w:rsidRPr="00063DF1">
              <w:t>Отметка о выполнении</w:t>
            </w:r>
          </w:p>
        </w:tc>
      </w:tr>
      <w:tr w:rsidR="005C0F40" w:rsidRPr="00AF49A3" w:rsidTr="00A3583C">
        <w:trPr>
          <w:jc w:val="center"/>
        </w:trPr>
        <w:tc>
          <w:tcPr>
            <w:tcW w:w="3049" w:type="dxa"/>
            <w:vAlign w:val="center"/>
          </w:tcPr>
          <w:p w:rsidR="005C0F40" w:rsidRPr="00063DF1" w:rsidRDefault="005C0F40" w:rsidP="00A3583C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5C0F40" w:rsidRPr="00063DF1" w:rsidRDefault="005C0F40" w:rsidP="00A3583C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5C0F40" w:rsidRPr="00063DF1" w:rsidRDefault="005C0F40" w:rsidP="00A3583C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5C0F40" w:rsidRPr="00063DF1" w:rsidRDefault="005C0F40" w:rsidP="00A3583C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5C0F40" w:rsidRPr="00063DF1" w:rsidRDefault="005C0F40" w:rsidP="00A3583C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5C0F40" w:rsidRPr="00063DF1" w:rsidRDefault="005C0F40" w:rsidP="00A3583C">
            <w:pPr>
              <w:pStyle w:val="aa"/>
            </w:pPr>
            <w:r w:rsidRPr="00063DF1">
              <w:t>6</w:t>
            </w:r>
          </w:p>
        </w:tc>
      </w:tr>
      <w:tr w:rsidR="005C0F40" w:rsidRPr="00AF49A3" w:rsidTr="00A3583C">
        <w:trPr>
          <w:jc w:val="center"/>
        </w:trPr>
        <w:tc>
          <w:tcPr>
            <w:tcW w:w="3049" w:type="dxa"/>
            <w:vAlign w:val="center"/>
          </w:tcPr>
          <w:p w:rsidR="005C0F40" w:rsidRPr="004273E3" w:rsidRDefault="005C0F40" w:rsidP="00A3583C">
            <w:pPr>
              <w:pStyle w:val="aa"/>
              <w:rPr>
                <w:b/>
                <w:i/>
              </w:rPr>
            </w:pPr>
            <w:r w:rsidRPr="009574C4">
              <w:rPr>
                <w:b/>
                <w:i/>
              </w:rPr>
              <w:t>Администрация</w:t>
            </w:r>
          </w:p>
        </w:tc>
        <w:tc>
          <w:tcPr>
            <w:tcW w:w="12514" w:type="dxa"/>
            <w:gridSpan w:val="5"/>
            <w:vMerge w:val="restart"/>
            <w:vAlign w:val="center"/>
          </w:tcPr>
          <w:p w:rsidR="005C0F40" w:rsidRPr="00063DF1" w:rsidRDefault="005C0F40" w:rsidP="00A3583C">
            <w:pPr>
              <w:pStyle w:val="aa"/>
            </w:pPr>
            <w:r>
              <w:t>Рабочие места, на которых была проведена СОУТ, в дополнительных мероприятиях по улучшению условий труда не нуждаются</w:t>
            </w:r>
          </w:p>
        </w:tc>
      </w:tr>
      <w:tr w:rsidR="005C0F40" w:rsidRPr="00AF49A3" w:rsidTr="00A3583C">
        <w:trPr>
          <w:jc w:val="center"/>
        </w:trPr>
        <w:tc>
          <w:tcPr>
            <w:tcW w:w="3049" w:type="dxa"/>
            <w:vAlign w:val="center"/>
          </w:tcPr>
          <w:p w:rsidR="005C0F40" w:rsidRPr="004273E3" w:rsidRDefault="005C0F40" w:rsidP="00A3583C">
            <w:pPr>
              <w:pStyle w:val="aa"/>
              <w:rPr>
                <w:b/>
                <w:i/>
              </w:rPr>
            </w:pPr>
            <w:r w:rsidRPr="009574C4">
              <w:rPr>
                <w:b/>
                <w:i/>
              </w:rPr>
              <w:t>Отдел закупок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5C0F40" w:rsidRPr="00063DF1" w:rsidRDefault="005C0F40" w:rsidP="00A3583C">
            <w:pPr>
              <w:pStyle w:val="aa"/>
            </w:pPr>
          </w:p>
        </w:tc>
      </w:tr>
      <w:tr w:rsidR="005C0F40" w:rsidRPr="00AF49A3" w:rsidTr="00A3583C">
        <w:trPr>
          <w:jc w:val="center"/>
        </w:trPr>
        <w:tc>
          <w:tcPr>
            <w:tcW w:w="3049" w:type="dxa"/>
            <w:vAlign w:val="center"/>
          </w:tcPr>
          <w:p w:rsidR="005C0F40" w:rsidRDefault="005C0F40" w:rsidP="00A3583C">
            <w:pPr>
              <w:pStyle w:val="aa"/>
              <w:rPr>
                <w:b/>
                <w:i/>
              </w:rPr>
            </w:pPr>
            <w:r w:rsidRPr="009574C4">
              <w:rPr>
                <w:b/>
                <w:i/>
              </w:rPr>
              <w:t>Отдел логистике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5C0F40" w:rsidRPr="00063DF1" w:rsidRDefault="005C0F40" w:rsidP="00A3583C">
            <w:pPr>
              <w:pStyle w:val="aa"/>
            </w:pPr>
          </w:p>
        </w:tc>
      </w:tr>
      <w:tr w:rsidR="005C0F40" w:rsidRPr="00AF49A3" w:rsidTr="00A3583C">
        <w:trPr>
          <w:jc w:val="center"/>
        </w:trPr>
        <w:tc>
          <w:tcPr>
            <w:tcW w:w="3049" w:type="dxa"/>
            <w:vAlign w:val="center"/>
          </w:tcPr>
          <w:p w:rsidR="005C0F40" w:rsidRPr="009574C4" w:rsidRDefault="005C0F40" w:rsidP="00A3583C">
            <w:pPr>
              <w:pStyle w:val="aa"/>
              <w:rPr>
                <w:b/>
                <w:i/>
              </w:rPr>
            </w:pPr>
            <w:r w:rsidRPr="009574C4">
              <w:rPr>
                <w:b/>
                <w:i/>
              </w:rPr>
              <w:t>Отдел продаж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5C0F40" w:rsidRPr="00063DF1" w:rsidRDefault="005C0F40" w:rsidP="00A3583C">
            <w:pPr>
              <w:pStyle w:val="aa"/>
            </w:pPr>
          </w:p>
        </w:tc>
      </w:tr>
      <w:tr w:rsidR="005C0F40" w:rsidRPr="00AF49A3" w:rsidTr="00A3583C">
        <w:trPr>
          <w:jc w:val="center"/>
        </w:trPr>
        <w:tc>
          <w:tcPr>
            <w:tcW w:w="3049" w:type="dxa"/>
            <w:vAlign w:val="center"/>
          </w:tcPr>
          <w:p w:rsidR="005C0F40" w:rsidRPr="009574C4" w:rsidRDefault="005C0F40" w:rsidP="00A3583C">
            <w:pPr>
              <w:pStyle w:val="aa"/>
              <w:rPr>
                <w:b/>
                <w:i/>
              </w:rPr>
            </w:pPr>
            <w:r w:rsidRPr="009574C4">
              <w:rPr>
                <w:b/>
                <w:i/>
              </w:rPr>
              <w:t>Производственно-складской участок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5C0F40" w:rsidRPr="00063DF1" w:rsidRDefault="005C0F40" w:rsidP="00A3583C">
            <w:pPr>
              <w:pStyle w:val="aa"/>
            </w:pPr>
          </w:p>
        </w:tc>
      </w:tr>
    </w:tbl>
    <w:p w:rsidR="005C0F40" w:rsidRDefault="005C0F40" w:rsidP="005C0F40"/>
    <w:p w:rsidR="005C0F40" w:rsidRDefault="005C0F40" w:rsidP="005C0F40">
      <w:r w:rsidRPr="00007837">
        <w:t>Дата составления: 30.09.2014</w:t>
      </w:r>
    </w:p>
    <w:p w:rsidR="00DC1A91" w:rsidRPr="009A0F67" w:rsidRDefault="00DC1A91" w:rsidP="00DC1A91"/>
    <w:sectPr w:rsidR="00DC1A91" w:rsidRPr="009A0F67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oNotDisplayPageBoundaries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compat/>
  <w:docVars>
    <w:docVar w:name="ceh_info" w:val="ООО &quot;Формация&quot;"/>
    <w:docVar w:name="fill_date" w:val="30.09.2014"/>
    <w:docVar w:name="pers_guids" w:val="2130FD39728F4C53AB8A8E4F9DC73CD7@"/>
    <w:docVar w:name="pers_snils" w:val="2130FD39728F4C53AB8A8E4F9DC73CD7@"/>
    <w:docVar w:name="sv_docs" w:val="1"/>
  </w:docVars>
  <w:rsids>
    <w:rsidRoot w:val="00E05733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C0F40"/>
    <w:rsid w:val="005F64E6"/>
    <w:rsid w:val="0065289A"/>
    <w:rsid w:val="0067226F"/>
    <w:rsid w:val="006E4DFC"/>
    <w:rsid w:val="00725C51"/>
    <w:rsid w:val="00820552"/>
    <w:rsid w:val="009647F7"/>
    <w:rsid w:val="009A0F67"/>
    <w:rsid w:val="009A1326"/>
    <w:rsid w:val="009D6532"/>
    <w:rsid w:val="00A026A4"/>
    <w:rsid w:val="00AF1EDF"/>
    <w:rsid w:val="00B12F45"/>
    <w:rsid w:val="00B2089E"/>
    <w:rsid w:val="00B3448B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05733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Grizli777</Company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User</dc:creator>
  <cp:lastModifiedBy>IPopova</cp:lastModifiedBy>
  <cp:revision>2</cp:revision>
  <cp:lastPrinted>1601-01-01T00:00:00Z</cp:lastPrinted>
  <dcterms:created xsi:type="dcterms:W3CDTF">2017-05-19T10:45:00Z</dcterms:created>
  <dcterms:modified xsi:type="dcterms:W3CDTF">2017-05-19T10:45:00Z</dcterms:modified>
</cp:coreProperties>
</file>